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D92C" w14:textId="77777777" w:rsidR="00401915" w:rsidRPr="00401915" w:rsidRDefault="00401915" w:rsidP="00401915">
      <w:pPr>
        <w:spacing w:after="375" w:line="240" w:lineRule="auto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48"/>
          <w:szCs w:val="48"/>
          <w:lang w:eastAsia="sk-SK"/>
          <w14:ligatures w14:val="none"/>
        </w:rPr>
      </w:pPr>
      <w:r w:rsidRPr="00401915">
        <w:rPr>
          <w:rFonts w:ascii="Montserrat" w:eastAsia="Times New Roman" w:hAnsi="Montserrat" w:cs="Times New Roman"/>
          <w:b/>
          <w:bCs/>
          <w:color w:val="333333"/>
          <w:kern w:val="36"/>
          <w:sz w:val="48"/>
          <w:szCs w:val="48"/>
          <w:lang w:eastAsia="sk-SK"/>
          <w14:ligatures w14:val="none"/>
        </w:rPr>
        <w:t>NEVŠEDNÉ PODOBY PRÚTIA 2023 - 15. ročník - 1.4.2023</w:t>
      </w:r>
    </w:p>
    <w:p w14:paraId="5A8BA2A1" w14:textId="2CF485E5" w:rsidR="003619AE" w:rsidRPr="00401915" w:rsidRDefault="00401915" w:rsidP="00401915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kern w:val="0"/>
          <w:lang w:eastAsia="sk-SK"/>
          <w14:ligatures w14:val="none"/>
        </w:rPr>
      </w:pPr>
      <w:r w:rsidRPr="00401915">
        <w:rPr>
          <w:rFonts w:ascii="Montserrat" w:eastAsia="Times New Roman" w:hAnsi="Montserrat" w:cs="Times New Roman"/>
          <w:noProof/>
          <w:color w:val="000000"/>
          <w:kern w:val="0"/>
          <w:lang w:eastAsia="sk-SK"/>
          <w14:ligatures w14:val="none"/>
        </w:rPr>
        <w:drawing>
          <wp:inline distT="0" distB="0" distL="0" distR="0" wp14:anchorId="79E903A0" wp14:editId="37B81B1A">
            <wp:extent cx="5976620" cy="7763774"/>
            <wp:effectExtent l="0" t="0" r="5080" b="8890"/>
            <wp:docPr id="2" name="Obrázok 2" descr="202303141119370.npp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3141119370.npp-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27" cy="78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9AE" w:rsidRPr="0040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5"/>
    <w:rsid w:val="003619AE"/>
    <w:rsid w:val="004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E30"/>
  <w15:chartTrackingRefBased/>
  <w15:docId w15:val="{53E89987-806B-4D83-9DCE-773BEC1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Ou Podbranč</cp:lastModifiedBy>
  <cp:revision>2</cp:revision>
  <cp:lastPrinted>2023-03-16T09:29:00Z</cp:lastPrinted>
  <dcterms:created xsi:type="dcterms:W3CDTF">2023-03-16T09:28:00Z</dcterms:created>
  <dcterms:modified xsi:type="dcterms:W3CDTF">2023-03-16T09:29:00Z</dcterms:modified>
</cp:coreProperties>
</file>